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51AFD" w14:textId="77777777" w:rsidR="00D33BE4" w:rsidRDefault="00D33BE4" w:rsidP="00ED5666">
      <w:pPr>
        <w:jc w:val="center"/>
        <w:rPr>
          <w:rFonts w:ascii="Calibri" w:hAnsi="Calibri" w:cs="Calibri"/>
          <w:b/>
          <w:sz w:val="32"/>
          <w:szCs w:val="32"/>
        </w:rPr>
      </w:pPr>
    </w:p>
    <w:p w14:paraId="74F69712" w14:textId="77777777" w:rsidR="00D33BE4" w:rsidRDefault="00D33BE4" w:rsidP="00ED5666">
      <w:pPr>
        <w:jc w:val="center"/>
        <w:rPr>
          <w:rFonts w:ascii="Calibri" w:hAnsi="Calibri" w:cs="Calibri"/>
          <w:b/>
          <w:sz w:val="32"/>
          <w:szCs w:val="32"/>
        </w:rPr>
      </w:pPr>
    </w:p>
    <w:p w14:paraId="4D33084B" w14:textId="77777777" w:rsidR="00D33BE4" w:rsidRDefault="00D33BE4" w:rsidP="00ED5666">
      <w:pPr>
        <w:jc w:val="center"/>
        <w:rPr>
          <w:rFonts w:ascii="Calibri" w:hAnsi="Calibri" w:cs="Calibri"/>
          <w:b/>
          <w:sz w:val="32"/>
          <w:szCs w:val="32"/>
        </w:rPr>
      </w:pPr>
    </w:p>
    <w:p w14:paraId="7CE235C5" w14:textId="330E788A" w:rsidR="00B446AF" w:rsidRDefault="000764DB" w:rsidP="00ED5666">
      <w:pPr>
        <w:jc w:val="center"/>
        <w:rPr>
          <w:rFonts w:ascii="Calibri" w:hAnsi="Calibri" w:cs="Calibri"/>
          <w:b/>
          <w:sz w:val="32"/>
          <w:szCs w:val="32"/>
        </w:rPr>
      </w:pPr>
      <w:r w:rsidRPr="000764DB">
        <w:rPr>
          <w:rFonts w:ascii="Calibri" w:hAnsi="Calibri" w:cs="Calibri"/>
          <w:b/>
          <w:sz w:val="32"/>
          <w:szCs w:val="32"/>
        </w:rPr>
        <w:t>202</w:t>
      </w:r>
      <w:r w:rsidR="004B1839">
        <w:rPr>
          <w:rFonts w:ascii="Calibri" w:hAnsi="Calibri" w:cs="Calibri"/>
          <w:b/>
          <w:sz w:val="32"/>
          <w:szCs w:val="32"/>
        </w:rPr>
        <w:t>7</w:t>
      </w:r>
      <w:r w:rsidRPr="000764DB">
        <w:rPr>
          <w:rFonts w:ascii="Calibri" w:hAnsi="Calibri" w:cs="Calibri"/>
          <w:b/>
          <w:sz w:val="32"/>
          <w:szCs w:val="32"/>
        </w:rPr>
        <w:t xml:space="preserve"> </w:t>
      </w:r>
      <w:r w:rsidR="002741A5">
        <w:rPr>
          <w:rFonts w:ascii="Calibri" w:hAnsi="Calibri" w:cs="Calibri"/>
          <w:b/>
          <w:sz w:val="32"/>
          <w:szCs w:val="32"/>
        </w:rPr>
        <w:t xml:space="preserve">AAC </w:t>
      </w:r>
      <w:r w:rsidRPr="000764DB">
        <w:rPr>
          <w:rFonts w:ascii="Calibri" w:hAnsi="Calibri" w:cs="Calibri"/>
          <w:b/>
          <w:sz w:val="32"/>
          <w:szCs w:val="32"/>
        </w:rPr>
        <w:t>ELECTION TIMELINE</w:t>
      </w:r>
    </w:p>
    <w:p w14:paraId="10CED336" w14:textId="096F6B8F" w:rsidR="001A0385" w:rsidRPr="001A0385" w:rsidRDefault="001A0385" w:rsidP="00ED5666">
      <w:pPr>
        <w:jc w:val="center"/>
        <w:rPr>
          <w:rFonts w:ascii="Calibri" w:hAnsi="Calibri" w:cs="Calibri"/>
          <w:bCs/>
        </w:rPr>
      </w:pPr>
      <w:r w:rsidRPr="001A0385">
        <w:rPr>
          <w:rFonts w:ascii="Calibri" w:hAnsi="Calibri" w:cs="Calibri"/>
          <w:bCs/>
        </w:rPr>
        <w:t>Updated as of April 13, 2026</w:t>
      </w:r>
    </w:p>
    <w:p w14:paraId="525F60D8" w14:textId="582E222E" w:rsidR="000764DB" w:rsidRPr="000764DB" w:rsidRDefault="000764DB" w:rsidP="00ED5666">
      <w:pPr>
        <w:jc w:val="center"/>
        <w:rPr>
          <w:rFonts w:ascii="Calibri" w:hAnsi="Calibri" w:cs="Calibri"/>
        </w:rPr>
      </w:pPr>
      <w:r w:rsidRPr="000764DB">
        <w:rPr>
          <w:rFonts w:ascii="Calibri" w:hAnsi="Calibri" w:cs="Calibri"/>
          <w:b/>
        </w:rPr>
        <w:br/>
      </w:r>
    </w:p>
    <w:p w14:paraId="30131683" w14:textId="772B2D92" w:rsidR="000764DB" w:rsidRDefault="004B1839" w:rsidP="00B048E8">
      <w:pPr>
        <w:ind w:left="1584" w:hanging="1584"/>
        <w:contextualSpacing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6/</w:t>
      </w:r>
      <w:r w:rsidR="00E53A49">
        <w:rPr>
          <w:rFonts w:ascii="Calibri" w:hAnsi="Calibri" w:cs="Calibri"/>
          <w:b/>
          <w:bCs/>
        </w:rPr>
        <w:t>30/2026</w:t>
      </w:r>
      <w:r w:rsidR="000764DB" w:rsidRPr="000764DB">
        <w:rPr>
          <w:rFonts w:ascii="Calibri" w:hAnsi="Calibri" w:cs="Calibri"/>
          <w:b/>
          <w:bCs/>
        </w:rPr>
        <w:t xml:space="preserve">         </w:t>
      </w:r>
      <w:r w:rsidR="00C4476D">
        <w:rPr>
          <w:rFonts w:ascii="Calibri" w:hAnsi="Calibri" w:cs="Calibri"/>
          <w:b/>
          <w:bCs/>
        </w:rPr>
        <w:t xml:space="preserve"> </w:t>
      </w:r>
      <w:r w:rsidR="000764DB" w:rsidRPr="000764DB">
        <w:rPr>
          <w:rFonts w:ascii="Calibri" w:hAnsi="Calibri" w:cs="Calibri"/>
        </w:rPr>
        <w:t xml:space="preserve">Nominations open at the </w:t>
      </w:r>
      <w:r w:rsidR="00677C27" w:rsidRPr="00B446AF">
        <w:rPr>
          <w:rFonts w:ascii="Calibri" w:hAnsi="Calibri" w:cs="Calibri"/>
        </w:rPr>
        <w:t>AAC Fellows</w:t>
      </w:r>
      <w:r w:rsidR="000764DB" w:rsidRPr="000764DB">
        <w:rPr>
          <w:rFonts w:ascii="Calibri" w:hAnsi="Calibri" w:cs="Calibri"/>
        </w:rPr>
        <w:t xml:space="preserve"> meeting in </w:t>
      </w:r>
      <w:r w:rsidR="00E53A49">
        <w:rPr>
          <w:rFonts w:ascii="Calibri" w:hAnsi="Calibri" w:cs="Calibri"/>
        </w:rPr>
        <w:t>Grand Rapids,</w:t>
      </w:r>
      <w:r w:rsidR="001A0385">
        <w:rPr>
          <w:rFonts w:ascii="Calibri" w:hAnsi="Calibri" w:cs="Calibri"/>
        </w:rPr>
        <w:t xml:space="preserve"> </w:t>
      </w:r>
      <w:r w:rsidR="00E53A49">
        <w:rPr>
          <w:rFonts w:ascii="Calibri" w:hAnsi="Calibri" w:cs="Calibri"/>
        </w:rPr>
        <w:t>Michigan</w:t>
      </w:r>
      <w:r w:rsidR="00B048E8" w:rsidRPr="000764DB">
        <w:rPr>
          <w:rFonts w:ascii="Calibri" w:hAnsi="Calibri" w:cs="Calibri"/>
        </w:rPr>
        <w:t>, during</w:t>
      </w:r>
      <w:r w:rsidR="000764DB" w:rsidRPr="000764DB">
        <w:rPr>
          <w:rFonts w:ascii="Calibri" w:hAnsi="Calibri" w:cs="Calibri"/>
        </w:rPr>
        <w:t xml:space="preserve"> the 202</w:t>
      </w:r>
      <w:r w:rsidR="00E53A49">
        <w:rPr>
          <w:rFonts w:ascii="Calibri" w:hAnsi="Calibri" w:cs="Calibri"/>
        </w:rPr>
        <w:t>6</w:t>
      </w:r>
      <w:r w:rsidR="000764DB" w:rsidRPr="000764DB">
        <w:rPr>
          <w:rFonts w:ascii="Calibri" w:hAnsi="Calibri" w:cs="Calibri"/>
        </w:rPr>
        <w:t xml:space="preserve"> ACF National Convention</w:t>
      </w:r>
    </w:p>
    <w:p w14:paraId="26D73ED3" w14:textId="77777777" w:rsidR="00C4476D" w:rsidRDefault="00C4476D" w:rsidP="00B048E8">
      <w:pPr>
        <w:ind w:left="1584" w:hanging="1584"/>
        <w:contextualSpacing/>
        <w:rPr>
          <w:rFonts w:ascii="Calibri" w:hAnsi="Calibri" w:cs="Calibri"/>
        </w:rPr>
      </w:pPr>
    </w:p>
    <w:p w14:paraId="2998CDCE" w14:textId="066E5B7F" w:rsidR="00F346A2" w:rsidRPr="00F346A2" w:rsidRDefault="00F346A2" w:rsidP="00F346A2">
      <w:pPr>
        <w:ind w:left="1584" w:hanging="1584"/>
        <w:contextualSpacing/>
        <w:rPr>
          <w:rFonts w:ascii="Calibri" w:hAnsi="Calibri" w:cs="Calibri"/>
        </w:rPr>
      </w:pPr>
      <w:r w:rsidRPr="00F346A2">
        <w:rPr>
          <w:rFonts w:ascii="Calibri" w:hAnsi="Calibri" w:cs="Calibri"/>
          <w:b/>
          <w:bCs/>
        </w:rPr>
        <w:t>8/3/2026</w:t>
      </w:r>
      <w:r w:rsidRPr="00F346A2">
        <w:rPr>
          <w:rFonts w:ascii="Calibri" w:hAnsi="Calibri" w:cs="Calibri"/>
        </w:rPr>
        <w:t xml:space="preserve">            Nominations and Elections Committee will begin the vetting process.</w:t>
      </w:r>
    </w:p>
    <w:p w14:paraId="661C1D71" w14:textId="77777777" w:rsidR="00F346A2" w:rsidRPr="00F346A2" w:rsidRDefault="00F346A2" w:rsidP="00F346A2">
      <w:pPr>
        <w:ind w:left="1584" w:hanging="1584"/>
        <w:contextualSpacing/>
        <w:rPr>
          <w:rFonts w:ascii="Calibri" w:hAnsi="Calibri" w:cs="Calibri"/>
        </w:rPr>
      </w:pPr>
    </w:p>
    <w:p w14:paraId="42ADAF93" w14:textId="0E9F2DA7" w:rsidR="00C4476D" w:rsidRPr="000764DB" w:rsidRDefault="00F346A2" w:rsidP="00F346A2">
      <w:pPr>
        <w:ind w:left="1584" w:hanging="1584"/>
        <w:contextualSpacing/>
        <w:rPr>
          <w:rFonts w:ascii="Calibri" w:hAnsi="Calibri" w:cs="Calibri"/>
        </w:rPr>
      </w:pPr>
      <w:r w:rsidRPr="00F346A2">
        <w:rPr>
          <w:rFonts w:ascii="Calibri" w:hAnsi="Calibri" w:cs="Calibri"/>
        </w:rPr>
        <w:t xml:space="preserve">                             Campaigning begins upon the candidate’s vetting approval by the Nominations and Elections Committee</w:t>
      </w:r>
    </w:p>
    <w:p w14:paraId="67536379" w14:textId="77777777" w:rsidR="000764DB" w:rsidRPr="000764DB" w:rsidRDefault="000764DB" w:rsidP="000764DB">
      <w:pPr>
        <w:rPr>
          <w:rFonts w:ascii="Calibri" w:hAnsi="Calibri" w:cs="Calibri"/>
        </w:rPr>
      </w:pPr>
    </w:p>
    <w:p w14:paraId="3C7F634C" w14:textId="6DB1A534" w:rsidR="00C31171" w:rsidRDefault="000764DB" w:rsidP="0000299D">
      <w:pPr>
        <w:ind w:left="1584" w:hanging="1584"/>
        <w:rPr>
          <w:rFonts w:ascii="Calibri" w:hAnsi="Calibri" w:cs="Calibri"/>
        </w:rPr>
      </w:pPr>
      <w:r w:rsidRPr="000764DB">
        <w:rPr>
          <w:rFonts w:ascii="Calibri" w:hAnsi="Calibri" w:cs="Calibri"/>
          <w:b/>
        </w:rPr>
        <w:t>12/1/202</w:t>
      </w:r>
      <w:r w:rsidR="00E53A49">
        <w:rPr>
          <w:rFonts w:ascii="Calibri" w:hAnsi="Calibri" w:cs="Calibri"/>
          <w:b/>
        </w:rPr>
        <w:t>6</w:t>
      </w:r>
      <w:r w:rsidRPr="000764DB">
        <w:rPr>
          <w:rFonts w:ascii="Calibri" w:hAnsi="Calibri" w:cs="Calibri"/>
          <w:b/>
        </w:rPr>
        <w:tab/>
      </w:r>
      <w:r w:rsidRPr="000764DB">
        <w:rPr>
          <w:rFonts w:ascii="Calibri" w:hAnsi="Calibri" w:cs="Calibri"/>
        </w:rPr>
        <w:t xml:space="preserve">Deadline for Nominations for </w:t>
      </w:r>
      <w:r w:rsidR="002741A5">
        <w:rPr>
          <w:rFonts w:ascii="Calibri" w:hAnsi="Calibri" w:cs="Calibri"/>
        </w:rPr>
        <w:t>AAC Chair and Vice-Chair</w:t>
      </w:r>
      <w:r w:rsidR="00C31171">
        <w:rPr>
          <w:rFonts w:ascii="Calibri" w:hAnsi="Calibri" w:cs="Calibri"/>
        </w:rPr>
        <w:t>.</w:t>
      </w:r>
      <w:r w:rsidR="00AF07A8">
        <w:rPr>
          <w:rFonts w:ascii="Calibri" w:hAnsi="Calibri" w:cs="Calibri"/>
        </w:rPr>
        <w:t xml:space="preserve"> S</w:t>
      </w:r>
      <w:r w:rsidR="00C31171" w:rsidRPr="00C31171">
        <w:rPr>
          <w:rFonts w:ascii="Calibri" w:hAnsi="Calibri" w:cs="Calibri"/>
        </w:rPr>
        <w:t xml:space="preserve">ubmissions close at Midnight </w:t>
      </w:r>
      <w:r w:rsidR="00AF07A8">
        <w:rPr>
          <w:rFonts w:ascii="Calibri" w:hAnsi="Calibri" w:cs="Calibri"/>
        </w:rPr>
        <w:t xml:space="preserve">        </w:t>
      </w:r>
      <w:r w:rsidR="00A65A75" w:rsidRPr="000764DB">
        <w:rPr>
          <w:rFonts w:ascii="Calibri" w:hAnsi="Calibri" w:cs="Calibri"/>
        </w:rPr>
        <w:t>Eastern</w:t>
      </w:r>
      <w:r w:rsidR="00C31171" w:rsidRPr="00C31171">
        <w:rPr>
          <w:rFonts w:ascii="Calibri" w:hAnsi="Calibri" w:cs="Calibri"/>
        </w:rPr>
        <w:t xml:space="preserve"> Time.</w:t>
      </w:r>
    </w:p>
    <w:p w14:paraId="0F96C145" w14:textId="77777777" w:rsidR="0059745B" w:rsidRDefault="0059745B" w:rsidP="000764DB">
      <w:pPr>
        <w:rPr>
          <w:rFonts w:ascii="Calibri" w:hAnsi="Calibri" w:cs="Calibri"/>
        </w:rPr>
      </w:pPr>
    </w:p>
    <w:p w14:paraId="6815E2D0" w14:textId="7C437B38" w:rsidR="0059745B" w:rsidRDefault="00C355BC" w:rsidP="000764DB">
      <w:pPr>
        <w:rPr>
          <w:rFonts w:ascii="Calibri" w:hAnsi="Calibri" w:cs="Calibri"/>
        </w:rPr>
      </w:pPr>
      <w:r w:rsidRPr="00C355BC">
        <w:rPr>
          <w:rFonts w:ascii="Calibri" w:hAnsi="Calibri" w:cs="Calibri"/>
          <w:b/>
          <w:bCs/>
        </w:rPr>
        <w:t>3/31/2027</w:t>
      </w:r>
      <w:r w:rsidRPr="00C355BC"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 xml:space="preserve">    </w:t>
      </w:r>
      <w:r w:rsidRPr="00B208C7">
        <w:rPr>
          <w:rFonts w:ascii="Calibri" w:hAnsi="Calibri" w:cs="Calibri"/>
        </w:rPr>
        <w:t>To be eligible</w:t>
      </w:r>
      <w:r w:rsidRPr="00C355BC">
        <w:rPr>
          <w:rFonts w:ascii="Calibri" w:hAnsi="Calibri" w:cs="Calibri"/>
        </w:rPr>
        <w:t xml:space="preserve"> to vote </w:t>
      </w:r>
      <w:r w:rsidR="00972536">
        <w:rPr>
          <w:rFonts w:ascii="Calibri" w:hAnsi="Calibri" w:cs="Calibri"/>
        </w:rPr>
        <w:t xml:space="preserve">ACF membership </w:t>
      </w:r>
      <w:r w:rsidRPr="00C355BC">
        <w:rPr>
          <w:rFonts w:ascii="Calibri" w:hAnsi="Calibri" w:cs="Calibri"/>
        </w:rPr>
        <w:t>dues must be current by this date.</w:t>
      </w:r>
    </w:p>
    <w:p w14:paraId="442F4518" w14:textId="77777777" w:rsidR="002A72AB" w:rsidRDefault="002A72AB" w:rsidP="000764DB">
      <w:pPr>
        <w:rPr>
          <w:rFonts w:ascii="Calibri" w:hAnsi="Calibri" w:cs="Calibri"/>
        </w:rPr>
      </w:pPr>
    </w:p>
    <w:p w14:paraId="4B1E763C" w14:textId="03F06E79" w:rsidR="002A72AB" w:rsidRPr="00C355BC" w:rsidRDefault="00B71EE7" w:rsidP="000764DB">
      <w:pPr>
        <w:rPr>
          <w:rFonts w:ascii="Calibri" w:hAnsi="Calibri" w:cs="Calibri"/>
        </w:rPr>
      </w:pPr>
      <w:r w:rsidRPr="00B71EE7">
        <w:rPr>
          <w:rFonts w:ascii="Calibri" w:hAnsi="Calibri" w:cs="Calibri"/>
          <w:b/>
          <w:bCs/>
        </w:rPr>
        <w:t>4/19/2027</w:t>
      </w:r>
      <w:r w:rsidRPr="00B71EE7"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 xml:space="preserve">  </w:t>
      </w:r>
      <w:r w:rsidRPr="00B71EE7">
        <w:rPr>
          <w:rFonts w:ascii="Calibri" w:hAnsi="Calibri" w:cs="Calibri"/>
        </w:rPr>
        <w:t xml:space="preserve"> Campaign window closes at Midnight Hawaiian Time.</w:t>
      </w:r>
    </w:p>
    <w:p w14:paraId="750956BB" w14:textId="77777777" w:rsidR="000764DB" w:rsidRPr="000764DB" w:rsidRDefault="000764DB" w:rsidP="000764DB">
      <w:pPr>
        <w:rPr>
          <w:rFonts w:ascii="Calibri" w:hAnsi="Calibri" w:cs="Calibri"/>
          <w:b/>
        </w:rPr>
      </w:pPr>
    </w:p>
    <w:p w14:paraId="689E00BC" w14:textId="64939811" w:rsidR="000764DB" w:rsidRPr="000764DB" w:rsidRDefault="00F3742F" w:rsidP="000764DB">
      <w:pPr>
        <w:rPr>
          <w:rFonts w:ascii="Calibri" w:hAnsi="Calibri" w:cs="Calibri"/>
        </w:rPr>
      </w:pPr>
      <w:r>
        <w:rPr>
          <w:rFonts w:ascii="Calibri" w:hAnsi="Calibri" w:cs="Calibri"/>
          <w:b/>
        </w:rPr>
        <w:t>5</w:t>
      </w:r>
      <w:r w:rsidR="000764DB" w:rsidRPr="000764DB">
        <w:rPr>
          <w:rFonts w:ascii="Calibri" w:hAnsi="Calibri" w:cs="Calibri"/>
          <w:b/>
        </w:rPr>
        <w:t>/</w:t>
      </w:r>
      <w:r w:rsidR="005E05E3">
        <w:rPr>
          <w:rFonts w:ascii="Calibri" w:hAnsi="Calibri" w:cs="Calibri"/>
          <w:b/>
        </w:rPr>
        <w:t>3</w:t>
      </w:r>
      <w:r w:rsidR="000764DB" w:rsidRPr="000764DB">
        <w:rPr>
          <w:rFonts w:ascii="Calibri" w:hAnsi="Calibri" w:cs="Calibri"/>
          <w:b/>
        </w:rPr>
        <w:t>/202</w:t>
      </w:r>
      <w:r w:rsidR="008B37C5">
        <w:rPr>
          <w:rFonts w:ascii="Calibri" w:hAnsi="Calibri" w:cs="Calibri"/>
          <w:b/>
        </w:rPr>
        <w:t>7</w:t>
      </w:r>
      <w:r w:rsidR="000764DB" w:rsidRPr="000764DB">
        <w:rPr>
          <w:rFonts w:ascii="Calibri" w:hAnsi="Calibri" w:cs="Calibri"/>
          <w:b/>
        </w:rPr>
        <w:tab/>
      </w:r>
      <w:r w:rsidR="00426B73" w:rsidRPr="00B446AF">
        <w:rPr>
          <w:rFonts w:ascii="Calibri" w:hAnsi="Calibri" w:cs="Calibri"/>
          <w:b/>
        </w:rPr>
        <w:t xml:space="preserve">   </w:t>
      </w:r>
      <w:r w:rsidRPr="00B208C7">
        <w:rPr>
          <w:rFonts w:ascii="Calibri" w:hAnsi="Calibri" w:cs="Calibri"/>
          <w:bCs/>
        </w:rPr>
        <w:t>B</w:t>
      </w:r>
      <w:r w:rsidR="000764DB" w:rsidRPr="00B208C7">
        <w:rPr>
          <w:rFonts w:ascii="Calibri" w:hAnsi="Calibri" w:cs="Calibri"/>
        </w:rPr>
        <w:t xml:space="preserve">allots mailed to </w:t>
      </w:r>
      <w:r w:rsidR="00B208C7" w:rsidRPr="00B208C7">
        <w:rPr>
          <w:rFonts w:ascii="Calibri" w:hAnsi="Calibri" w:cs="Calibri"/>
        </w:rPr>
        <w:t>current AAC</w:t>
      </w:r>
      <w:r w:rsidR="000764DB" w:rsidRPr="00B208C7">
        <w:rPr>
          <w:rFonts w:ascii="Calibri" w:hAnsi="Calibri" w:cs="Calibri"/>
        </w:rPr>
        <w:t xml:space="preserve"> </w:t>
      </w:r>
      <w:r w:rsidR="0054206A">
        <w:rPr>
          <w:rFonts w:ascii="Calibri" w:hAnsi="Calibri" w:cs="Calibri"/>
        </w:rPr>
        <w:t>Fellows</w:t>
      </w:r>
    </w:p>
    <w:p w14:paraId="108F0A69" w14:textId="77777777" w:rsidR="000764DB" w:rsidRPr="000764DB" w:rsidRDefault="000764DB" w:rsidP="000764DB">
      <w:pPr>
        <w:rPr>
          <w:rFonts w:ascii="Calibri" w:hAnsi="Calibri" w:cs="Calibri"/>
        </w:rPr>
      </w:pPr>
    </w:p>
    <w:p w14:paraId="5A8F1704" w14:textId="3ACE4B66" w:rsidR="000764DB" w:rsidRDefault="000764DB" w:rsidP="000764DB">
      <w:pPr>
        <w:rPr>
          <w:rFonts w:ascii="Calibri" w:hAnsi="Calibri" w:cs="Calibri"/>
        </w:rPr>
      </w:pPr>
      <w:r w:rsidRPr="000764DB">
        <w:rPr>
          <w:rFonts w:ascii="Calibri" w:hAnsi="Calibri" w:cs="Calibri"/>
          <w:b/>
        </w:rPr>
        <w:t>5/</w:t>
      </w:r>
      <w:r w:rsidR="008B37C5">
        <w:rPr>
          <w:rFonts w:ascii="Calibri" w:hAnsi="Calibri" w:cs="Calibri"/>
          <w:b/>
        </w:rPr>
        <w:t>17</w:t>
      </w:r>
      <w:r w:rsidRPr="000764DB">
        <w:rPr>
          <w:rFonts w:ascii="Calibri" w:hAnsi="Calibri" w:cs="Calibri"/>
          <w:b/>
        </w:rPr>
        <w:t>/202</w:t>
      </w:r>
      <w:r w:rsidR="008B37C5">
        <w:rPr>
          <w:rFonts w:ascii="Calibri" w:hAnsi="Calibri" w:cs="Calibri"/>
          <w:b/>
        </w:rPr>
        <w:t>7</w:t>
      </w:r>
      <w:r w:rsidRPr="000764DB">
        <w:rPr>
          <w:rFonts w:ascii="Calibri" w:hAnsi="Calibri" w:cs="Calibri"/>
          <w:b/>
        </w:rPr>
        <w:t xml:space="preserve">          </w:t>
      </w:r>
      <w:r w:rsidRPr="000764DB">
        <w:rPr>
          <w:rFonts w:ascii="Calibri" w:hAnsi="Calibri" w:cs="Calibri"/>
        </w:rPr>
        <w:t xml:space="preserve">Ballots must be </w:t>
      </w:r>
      <w:r w:rsidR="00F3742F">
        <w:rPr>
          <w:rFonts w:ascii="Calibri" w:hAnsi="Calibri" w:cs="Calibri"/>
        </w:rPr>
        <w:t>postmarked</w:t>
      </w:r>
      <w:r w:rsidRPr="000764DB">
        <w:rPr>
          <w:rFonts w:ascii="Calibri" w:hAnsi="Calibri" w:cs="Calibri"/>
        </w:rPr>
        <w:t xml:space="preserve"> by Midnight Eastern time</w:t>
      </w:r>
    </w:p>
    <w:p w14:paraId="23CCE02E" w14:textId="77777777" w:rsidR="00C007FB" w:rsidRDefault="00C007FB" w:rsidP="000764DB">
      <w:pPr>
        <w:rPr>
          <w:rFonts w:ascii="Calibri" w:hAnsi="Calibri" w:cs="Calibri"/>
        </w:rPr>
      </w:pPr>
    </w:p>
    <w:p w14:paraId="587C69E8" w14:textId="33F70D54" w:rsidR="00C007FB" w:rsidRPr="00C007FB" w:rsidRDefault="00C007FB" w:rsidP="000764DB">
      <w:pPr>
        <w:rPr>
          <w:rFonts w:ascii="Calibri" w:hAnsi="Calibri" w:cs="Calibri"/>
          <w:b/>
          <w:bCs/>
        </w:rPr>
      </w:pPr>
      <w:r w:rsidRPr="00C007FB">
        <w:rPr>
          <w:rFonts w:ascii="Calibri" w:hAnsi="Calibri" w:cs="Calibri"/>
          <w:b/>
          <w:bCs/>
        </w:rPr>
        <w:t>5/21/2027</w:t>
      </w:r>
      <w:r>
        <w:rPr>
          <w:rFonts w:ascii="Calibri" w:hAnsi="Calibri" w:cs="Calibri"/>
          <w:b/>
          <w:bCs/>
        </w:rPr>
        <w:t xml:space="preserve">          </w:t>
      </w:r>
      <w:r w:rsidR="007E115E" w:rsidRPr="007E115E">
        <w:rPr>
          <w:rFonts w:ascii="Calibri" w:hAnsi="Calibri" w:cs="Calibri"/>
        </w:rPr>
        <w:t>Results will be posted on the AAC Elections webpage</w:t>
      </w:r>
      <w:r w:rsidR="00AB41A5">
        <w:rPr>
          <w:rFonts w:ascii="Calibri" w:hAnsi="Calibri" w:cs="Calibri"/>
        </w:rPr>
        <w:t>, TCI and Academy Connection</w:t>
      </w:r>
    </w:p>
    <w:p w14:paraId="6F1B4055" w14:textId="77777777" w:rsidR="006126B0" w:rsidRDefault="006126B0" w:rsidP="000764DB">
      <w:pPr>
        <w:rPr>
          <w:rFonts w:ascii="Calibri" w:hAnsi="Calibri" w:cs="Calibri"/>
        </w:rPr>
      </w:pPr>
    </w:p>
    <w:p w14:paraId="5F9B1D4F" w14:textId="6FC0A1B5" w:rsidR="006126B0" w:rsidRPr="006126B0" w:rsidRDefault="006126B0" w:rsidP="006126B0">
      <w:pPr>
        <w:rPr>
          <w:rFonts w:ascii="Calibri" w:hAnsi="Calibri" w:cs="Calibri"/>
        </w:rPr>
      </w:pPr>
      <w:r w:rsidRPr="00343703">
        <w:rPr>
          <w:rFonts w:ascii="Calibri" w:hAnsi="Calibri" w:cs="Calibri"/>
          <w:b/>
          <w:bCs/>
        </w:rPr>
        <w:t>5/</w:t>
      </w:r>
      <w:r w:rsidR="00764643" w:rsidRPr="00343703">
        <w:rPr>
          <w:rFonts w:ascii="Calibri" w:hAnsi="Calibri" w:cs="Calibri"/>
          <w:b/>
          <w:bCs/>
        </w:rPr>
        <w:t>24</w:t>
      </w:r>
      <w:r w:rsidRPr="00343703">
        <w:rPr>
          <w:rFonts w:ascii="Calibri" w:hAnsi="Calibri" w:cs="Calibri"/>
          <w:b/>
          <w:bCs/>
        </w:rPr>
        <w:t>/2027</w:t>
      </w:r>
      <w:r w:rsidRPr="006126B0">
        <w:rPr>
          <w:rFonts w:ascii="Calibri" w:hAnsi="Calibri" w:cs="Calibri"/>
        </w:rPr>
        <w:tab/>
      </w:r>
      <w:r w:rsidR="0001382C">
        <w:rPr>
          <w:rFonts w:ascii="Calibri" w:hAnsi="Calibri" w:cs="Calibri"/>
        </w:rPr>
        <w:t xml:space="preserve">   </w:t>
      </w:r>
      <w:r w:rsidRPr="006126B0">
        <w:rPr>
          <w:rFonts w:ascii="Calibri" w:hAnsi="Calibri" w:cs="Calibri"/>
        </w:rPr>
        <w:t xml:space="preserve">If needed – Run off </w:t>
      </w:r>
      <w:r w:rsidR="001963C8">
        <w:rPr>
          <w:rFonts w:ascii="Calibri" w:hAnsi="Calibri" w:cs="Calibri"/>
        </w:rPr>
        <w:t>b</w:t>
      </w:r>
      <w:r w:rsidR="001963C8" w:rsidRPr="001963C8">
        <w:rPr>
          <w:rFonts w:ascii="Calibri" w:hAnsi="Calibri" w:cs="Calibri"/>
        </w:rPr>
        <w:t>allots mailed</w:t>
      </w:r>
      <w:r w:rsidRPr="006126B0">
        <w:rPr>
          <w:rFonts w:ascii="Calibri" w:hAnsi="Calibri" w:cs="Calibri"/>
        </w:rPr>
        <w:t xml:space="preserve"> </w:t>
      </w:r>
      <w:r w:rsidR="001963C8">
        <w:rPr>
          <w:rFonts w:ascii="Calibri" w:hAnsi="Calibri" w:cs="Calibri"/>
        </w:rPr>
        <w:t>to</w:t>
      </w:r>
      <w:r w:rsidRPr="006126B0">
        <w:rPr>
          <w:rFonts w:ascii="Calibri" w:hAnsi="Calibri" w:cs="Calibri"/>
        </w:rPr>
        <w:t xml:space="preserve"> </w:t>
      </w:r>
      <w:r w:rsidR="00B208C7" w:rsidRPr="00B208C7">
        <w:rPr>
          <w:rFonts w:ascii="Calibri" w:hAnsi="Calibri" w:cs="Calibri"/>
        </w:rPr>
        <w:t xml:space="preserve">current AAC </w:t>
      </w:r>
      <w:r w:rsidR="0054206A">
        <w:rPr>
          <w:rFonts w:ascii="Calibri" w:hAnsi="Calibri" w:cs="Calibri"/>
        </w:rPr>
        <w:t>Fellows</w:t>
      </w:r>
      <w:r w:rsidRPr="006126B0">
        <w:rPr>
          <w:rFonts w:ascii="Calibri" w:hAnsi="Calibri" w:cs="Calibri"/>
        </w:rPr>
        <w:t>.</w:t>
      </w:r>
    </w:p>
    <w:p w14:paraId="5CC03830" w14:textId="77777777" w:rsidR="006126B0" w:rsidRPr="006126B0" w:rsidRDefault="006126B0" w:rsidP="006126B0">
      <w:pPr>
        <w:rPr>
          <w:rFonts w:ascii="Calibri" w:hAnsi="Calibri" w:cs="Calibri"/>
        </w:rPr>
      </w:pPr>
    </w:p>
    <w:p w14:paraId="5E5F5458" w14:textId="6CA65569" w:rsidR="006126B0" w:rsidRDefault="0001382C" w:rsidP="006126B0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6/7</w:t>
      </w:r>
      <w:r w:rsidR="006126B0" w:rsidRPr="00343703">
        <w:rPr>
          <w:rFonts w:ascii="Calibri" w:hAnsi="Calibri" w:cs="Calibri"/>
          <w:b/>
          <w:bCs/>
        </w:rPr>
        <w:t>/2027</w:t>
      </w:r>
      <w:r w:rsidR="006126B0" w:rsidRPr="006126B0">
        <w:rPr>
          <w:rFonts w:ascii="Calibri" w:hAnsi="Calibri" w:cs="Calibri"/>
        </w:rPr>
        <w:t xml:space="preserve">            Run off ballots must be cast by Midnight </w:t>
      </w:r>
      <w:r w:rsidR="00A65A75" w:rsidRPr="00A65A75">
        <w:rPr>
          <w:rFonts w:ascii="Calibri" w:hAnsi="Calibri" w:cs="Calibri"/>
        </w:rPr>
        <w:t>Eastern</w:t>
      </w:r>
      <w:r w:rsidR="006126B0" w:rsidRPr="006126B0">
        <w:rPr>
          <w:rFonts w:ascii="Calibri" w:hAnsi="Calibri" w:cs="Calibri"/>
        </w:rPr>
        <w:t xml:space="preserve"> Time.</w:t>
      </w:r>
    </w:p>
    <w:p w14:paraId="53010AF8" w14:textId="77777777" w:rsidR="0001382C" w:rsidRDefault="0001382C" w:rsidP="006126B0">
      <w:pPr>
        <w:rPr>
          <w:rFonts w:ascii="Calibri" w:hAnsi="Calibri" w:cs="Calibri"/>
        </w:rPr>
      </w:pPr>
    </w:p>
    <w:p w14:paraId="4E489BC6" w14:textId="58ABE4B7" w:rsidR="0001382C" w:rsidRPr="000764DB" w:rsidRDefault="0001382C" w:rsidP="006126B0">
      <w:pPr>
        <w:rPr>
          <w:rFonts w:ascii="Calibri" w:hAnsi="Calibri" w:cs="Calibri"/>
        </w:rPr>
      </w:pPr>
      <w:r w:rsidRPr="000C742B">
        <w:rPr>
          <w:rFonts w:ascii="Calibri" w:hAnsi="Calibri" w:cs="Calibri"/>
          <w:b/>
          <w:bCs/>
        </w:rPr>
        <w:t>6/11/2027</w:t>
      </w:r>
      <w:r>
        <w:rPr>
          <w:rFonts w:ascii="Calibri" w:hAnsi="Calibri" w:cs="Calibri"/>
        </w:rPr>
        <w:t xml:space="preserve"> </w:t>
      </w:r>
      <w:r w:rsidR="000C742B">
        <w:rPr>
          <w:rFonts w:ascii="Calibri" w:hAnsi="Calibri" w:cs="Calibri"/>
        </w:rPr>
        <w:t xml:space="preserve">         </w:t>
      </w:r>
      <w:r w:rsidRPr="0001382C">
        <w:rPr>
          <w:rFonts w:ascii="Calibri" w:hAnsi="Calibri" w:cs="Calibri"/>
        </w:rPr>
        <w:t>Results will be posted on the AAC Elections webpage</w:t>
      </w:r>
      <w:r w:rsidR="00AB41A5" w:rsidRPr="00AB41A5">
        <w:rPr>
          <w:rFonts w:ascii="Calibri" w:hAnsi="Calibri" w:cs="Calibri"/>
        </w:rPr>
        <w:t>, TCI and Academy Connection</w:t>
      </w:r>
    </w:p>
    <w:p w14:paraId="3E72C91F" w14:textId="77777777" w:rsidR="000764DB" w:rsidRPr="000764DB" w:rsidRDefault="000764DB" w:rsidP="000764DB">
      <w:pPr>
        <w:rPr>
          <w:rFonts w:ascii="Calibri" w:hAnsi="Calibri" w:cs="Calibri"/>
          <w:b/>
        </w:rPr>
      </w:pPr>
    </w:p>
    <w:p w14:paraId="510552FD" w14:textId="77777777" w:rsidR="000764DB" w:rsidRPr="000764DB" w:rsidRDefault="000764DB" w:rsidP="000764DB"/>
    <w:p w14:paraId="3C9D436F" w14:textId="77777777" w:rsidR="000764DB" w:rsidRPr="000764DB" w:rsidRDefault="000764DB" w:rsidP="000764DB"/>
    <w:p w14:paraId="0526C0DD" w14:textId="77777777" w:rsidR="0093037C" w:rsidRDefault="0093037C"/>
    <w:sectPr w:rsidR="0093037C" w:rsidSect="00D33BE4">
      <w:headerReference w:type="default" r:id="rId10"/>
      <w:footerReference w:type="default" r:id="rId11"/>
      <w:pgSz w:w="12240" w:h="15840"/>
      <w:pgMar w:top="1440" w:right="1080" w:bottom="1440" w:left="1080" w:header="288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B524A" w14:textId="77777777" w:rsidR="0063117A" w:rsidRDefault="0063117A">
      <w:r>
        <w:separator/>
      </w:r>
    </w:p>
  </w:endnote>
  <w:endnote w:type="continuationSeparator" w:id="0">
    <w:p w14:paraId="30CDD678" w14:textId="77777777" w:rsidR="0063117A" w:rsidRDefault="00631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ndo Sans Pro">
    <w:altName w:val="Calibri"/>
    <w:panose1 w:val="00000000000000000000"/>
    <w:charset w:val="4D"/>
    <w:family w:val="swiss"/>
    <w:notTrueType/>
    <w:pitch w:val="variable"/>
    <w:sig w:usb0="A000006F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ED126" w14:textId="77777777" w:rsidR="00C4662B" w:rsidRDefault="00C4662B" w:rsidP="00F35E19">
    <w:pPr>
      <w:pStyle w:val="Footer"/>
      <w:jc w:val="center"/>
      <w:rPr>
        <w:rFonts w:ascii="Mundo Sans Pro" w:hAnsi="Mundo Sans Pro"/>
        <w:color w:val="142E61"/>
      </w:rPr>
    </w:pPr>
  </w:p>
  <w:p w14:paraId="7C679CC6" w14:textId="3C13D750" w:rsidR="00F35E19" w:rsidRDefault="00F35E19" w:rsidP="00F35E19">
    <w:pPr>
      <w:pStyle w:val="Footer"/>
      <w:jc w:val="center"/>
      <w:rPr>
        <w:rFonts w:ascii="Mundo Sans Pro" w:hAnsi="Mundo Sans Pro"/>
        <w:color w:val="142E61"/>
      </w:rPr>
    </w:pPr>
    <w:r w:rsidRPr="00AA60E9">
      <w:rPr>
        <w:rFonts w:ascii="Mundo Sans Pro" w:hAnsi="Mundo Sans Pro"/>
        <w:color w:val="142E61"/>
      </w:rPr>
      <w:t xml:space="preserve">6816 Southpoint Parkway, Ste </w:t>
    </w:r>
    <w:proofErr w:type="gramStart"/>
    <w:r w:rsidRPr="00AA60E9">
      <w:rPr>
        <w:rFonts w:ascii="Mundo Sans Pro" w:hAnsi="Mundo Sans Pro"/>
        <w:color w:val="142E61"/>
      </w:rPr>
      <w:t>400</w:t>
    </w:r>
    <w:r w:rsidR="0058760D">
      <w:rPr>
        <w:rFonts w:ascii="Mundo Sans Pro" w:hAnsi="Mundo Sans Pro"/>
        <w:color w:val="142E61"/>
      </w:rPr>
      <w:t xml:space="preserve">  </w:t>
    </w:r>
    <w:r w:rsidR="0058760D" w:rsidRPr="0058760D">
      <w:rPr>
        <w:rFonts w:ascii="Mundo Sans Pro" w:hAnsi="Mundo Sans Pro"/>
        <w:color w:val="DB3C36"/>
      </w:rPr>
      <w:t>|</w:t>
    </w:r>
    <w:proofErr w:type="gramEnd"/>
    <w:r w:rsidR="0058760D" w:rsidRPr="0058760D">
      <w:rPr>
        <w:rFonts w:ascii="Mundo Sans Pro" w:hAnsi="Mundo Sans Pro"/>
        <w:color w:val="DB3C36"/>
      </w:rPr>
      <w:t xml:space="preserve"> </w:t>
    </w:r>
    <w:r w:rsidR="0058760D">
      <w:rPr>
        <w:rFonts w:ascii="Mundo Sans Pro" w:hAnsi="Mundo Sans Pro"/>
        <w:color w:val="142E61"/>
      </w:rPr>
      <w:t xml:space="preserve"> </w:t>
    </w:r>
    <w:r w:rsidRPr="00AA60E9">
      <w:rPr>
        <w:rFonts w:ascii="Mundo Sans Pro" w:hAnsi="Mundo Sans Pro"/>
        <w:color w:val="142E61"/>
      </w:rPr>
      <w:t>Jacksonville, FL  32216</w:t>
    </w:r>
  </w:p>
  <w:p w14:paraId="1C5AEB71" w14:textId="3EF81995" w:rsidR="00AA60E9" w:rsidRPr="00AA60E9" w:rsidRDefault="0058760D" w:rsidP="00F35E19">
    <w:pPr>
      <w:pStyle w:val="Footer"/>
      <w:jc w:val="center"/>
      <w:rPr>
        <w:rFonts w:ascii="Mundo Sans Pro" w:hAnsi="Mundo Sans Pro"/>
        <w:color w:val="142E61"/>
      </w:rPr>
    </w:pPr>
    <w:r>
      <w:rPr>
        <w:rFonts w:ascii="Mundo Sans Pro" w:hAnsi="Mundo Sans Pro"/>
        <w:color w:val="142E61"/>
      </w:rPr>
      <w:t xml:space="preserve">Phone: </w:t>
    </w:r>
    <w:r w:rsidR="00F309C2">
      <w:rPr>
        <w:rFonts w:ascii="Mundo Sans Pro" w:hAnsi="Mundo Sans Pro"/>
        <w:color w:val="142E61"/>
      </w:rPr>
      <w:t>(904) 824-</w:t>
    </w:r>
    <w:proofErr w:type="gramStart"/>
    <w:r w:rsidR="00F309C2">
      <w:rPr>
        <w:rFonts w:ascii="Mundo Sans Pro" w:hAnsi="Mundo Sans Pro"/>
        <w:color w:val="142E61"/>
      </w:rPr>
      <w:t>4468</w:t>
    </w:r>
    <w:r>
      <w:rPr>
        <w:rFonts w:ascii="Mundo Sans Pro" w:hAnsi="Mundo Sans Pro"/>
        <w:color w:val="142E61"/>
      </w:rPr>
      <w:t xml:space="preserve">  </w:t>
    </w:r>
    <w:r w:rsidRPr="0058760D">
      <w:rPr>
        <w:rFonts w:ascii="Mundo Sans Pro" w:hAnsi="Mundo Sans Pro"/>
        <w:color w:val="DB3C36"/>
      </w:rPr>
      <w:t>|</w:t>
    </w:r>
    <w:proofErr w:type="gramEnd"/>
    <w:r w:rsidRPr="0058760D">
      <w:rPr>
        <w:rFonts w:ascii="Mundo Sans Pro" w:hAnsi="Mundo Sans Pro"/>
        <w:color w:val="DB3C36"/>
      </w:rPr>
      <w:t xml:space="preserve"> </w:t>
    </w:r>
    <w:r>
      <w:rPr>
        <w:rFonts w:ascii="Mundo Sans Pro" w:hAnsi="Mundo Sans Pro"/>
        <w:color w:val="142E61"/>
      </w:rPr>
      <w:t xml:space="preserve"> </w:t>
    </w:r>
    <w:r w:rsidR="001C1384">
      <w:rPr>
        <w:rFonts w:ascii="Mundo Sans Pro" w:hAnsi="Mundo Sans Pro"/>
        <w:color w:val="142E61"/>
      </w:rPr>
      <w:t>Fax: (904) 940-</w:t>
    </w:r>
    <w:proofErr w:type="gramStart"/>
    <w:r w:rsidR="001C1384">
      <w:rPr>
        <w:rFonts w:ascii="Mundo Sans Pro" w:hAnsi="Mundo Sans Pro"/>
        <w:color w:val="142E61"/>
      </w:rPr>
      <w:t>0741</w:t>
    </w:r>
    <w:r>
      <w:rPr>
        <w:rFonts w:ascii="Mundo Sans Pro" w:hAnsi="Mundo Sans Pro"/>
        <w:color w:val="142E61"/>
      </w:rPr>
      <w:t xml:space="preserve">  </w:t>
    </w:r>
    <w:r w:rsidRPr="0058760D">
      <w:rPr>
        <w:rFonts w:ascii="Mundo Sans Pro" w:hAnsi="Mundo Sans Pro"/>
        <w:color w:val="DB3C36"/>
      </w:rPr>
      <w:t>|</w:t>
    </w:r>
    <w:proofErr w:type="gramEnd"/>
    <w:r w:rsidRPr="0058760D">
      <w:rPr>
        <w:rFonts w:ascii="Mundo Sans Pro" w:hAnsi="Mundo Sans Pro"/>
        <w:color w:val="DB3C36"/>
      </w:rPr>
      <w:t xml:space="preserve"> </w:t>
    </w:r>
    <w:r>
      <w:rPr>
        <w:rFonts w:ascii="Mundo Sans Pro" w:hAnsi="Mundo Sans Pro"/>
        <w:color w:val="142E61"/>
      </w:rPr>
      <w:t xml:space="preserve"> </w:t>
    </w:r>
    <w:hyperlink r:id="rId1" w:history="1">
      <w:r w:rsidR="00FF4744" w:rsidRPr="00475B84">
        <w:rPr>
          <w:rStyle w:val="Hyperlink"/>
          <w:rFonts w:ascii="Mundo Sans Pro" w:hAnsi="Mundo Sans Pro"/>
        </w:rPr>
        <w:t>aac@acfchefs.org</w:t>
      </w:r>
    </w:hyperlink>
    <w:r>
      <w:rPr>
        <w:rFonts w:ascii="Mundo Sans Pro" w:hAnsi="Mundo Sans Pro"/>
        <w:color w:val="142E61"/>
      </w:rPr>
      <w:t xml:space="preserve">  </w:t>
    </w:r>
    <w:r w:rsidRPr="0058760D">
      <w:rPr>
        <w:rFonts w:ascii="Mundo Sans Pro" w:hAnsi="Mundo Sans Pro"/>
        <w:color w:val="DB3C36"/>
      </w:rPr>
      <w:t xml:space="preserve">| </w:t>
    </w:r>
    <w:r>
      <w:rPr>
        <w:rFonts w:ascii="Mundo Sans Pro" w:hAnsi="Mundo Sans Pro"/>
        <w:color w:val="142E61"/>
      </w:rPr>
      <w:t xml:space="preserve"> www.acfchefs.org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57574" w14:textId="77777777" w:rsidR="0063117A" w:rsidRDefault="0063117A">
      <w:r>
        <w:separator/>
      </w:r>
    </w:p>
  </w:footnote>
  <w:footnote w:type="continuationSeparator" w:id="0">
    <w:p w14:paraId="76D0DAED" w14:textId="77777777" w:rsidR="0063117A" w:rsidRDefault="00631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A96F0" w14:textId="6279C676" w:rsidR="006B0832" w:rsidRDefault="00F35E19" w:rsidP="00E220D5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6409405" wp14:editId="7004875E">
          <wp:simplePos x="0" y="0"/>
          <wp:positionH relativeFrom="column">
            <wp:posOffset>-714375</wp:posOffset>
          </wp:positionH>
          <wp:positionV relativeFrom="paragraph">
            <wp:posOffset>-195580</wp:posOffset>
          </wp:positionV>
          <wp:extent cx="7772400" cy="1371594"/>
          <wp:effectExtent l="0" t="0" r="0" b="635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400" cy="13715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BF7CFF" w14:textId="77777777" w:rsidR="00E220D5" w:rsidRDefault="00E220D5" w:rsidP="00E220D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E9A97D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D57EF87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1646D80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A51808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04EAC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17161BF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DB9A4A1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78C827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89D42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2D8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BD244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6724262">
    <w:abstractNumId w:val="10"/>
  </w:num>
  <w:num w:numId="2" w16cid:durableId="250166609">
    <w:abstractNumId w:val="8"/>
  </w:num>
  <w:num w:numId="3" w16cid:durableId="415518254">
    <w:abstractNumId w:val="7"/>
  </w:num>
  <w:num w:numId="4" w16cid:durableId="2096395919">
    <w:abstractNumId w:val="6"/>
  </w:num>
  <w:num w:numId="5" w16cid:durableId="86273710">
    <w:abstractNumId w:val="5"/>
  </w:num>
  <w:num w:numId="6" w16cid:durableId="457841260">
    <w:abstractNumId w:val="9"/>
  </w:num>
  <w:num w:numId="7" w16cid:durableId="333411147">
    <w:abstractNumId w:val="4"/>
  </w:num>
  <w:num w:numId="8" w16cid:durableId="1075589636">
    <w:abstractNumId w:val="3"/>
  </w:num>
  <w:num w:numId="9" w16cid:durableId="1471363154">
    <w:abstractNumId w:val="2"/>
  </w:num>
  <w:num w:numId="10" w16cid:durableId="423454359">
    <w:abstractNumId w:val="1"/>
  </w:num>
  <w:num w:numId="11" w16cid:durableId="709035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37C"/>
    <w:rsid w:val="0000299D"/>
    <w:rsid w:val="00006CFB"/>
    <w:rsid w:val="0001382C"/>
    <w:rsid w:val="000764DB"/>
    <w:rsid w:val="000B232E"/>
    <w:rsid w:val="000C742B"/>
    <w:rsid w:val="000D24E0"/>
    <w:rsid w:val="000D68F7"/>
    <w:rsid w:val="0015084E"/>
    <w:rsid w:val="00183609"/>
    <w:rsid w:val="001963C8"/>
    <w:rsid w:val="00196962"/>
    <w:rsid w:val="001A0385"/>
    <w:rsid w:val="001C1384"/>
    <w:rsid w:val="001D66DD"/>
    <w:rsid w:val="0025507F"/>
    <w:rsid w:val="002741A5"/>
    <w:rsid w:val="00291B9F"/>
    <w:rsid w:val="00292D56"/>
    <w:rsid w:val="002A72AB"/>
    <w:rsid w:val="002C53F0"/>
    <w:rsid w:val="00324740"/>
    <w:rsid w:val="00343703"/>
    <w:rsid w:val="00390494"/>
    <w:rsid w:val="003A3EC6"/>
    <w:rsid w:val="00426B73"/>
    <w:rsid w:val="00456C1A"/>
    <w:rsid w:val="004B1839"/>
    <w:rsid w:val="004C4E07"/>
    <w:rsid w:val="0050131C"/>
    <w:rsid w:val="0054206A"/>
    <w:rsid w:val="0056468D"/>
    <w:rsid w:val="005712D0"/>
    <w:rsid w:val="0058760D"/>
    <w:rsid w:val="0059745B"/>
    <w:rsid w:val="005E05E3"/>
    <w:rsid w:val="006126B0"/>
    <w:rsid w:val="0063117A"/>
    <w:rsid w:val="00643C07"/>
    <w:rsid w:val="00677C27"/>
    <w:rsid w:val="006B0832"/>
    <w:rsid w:val="0070410C"/>
    <w:rsid w:val="00752128"/>
    <w:rsid w:val="00752D57"/>
    <w:rsid w:val="007542AA"/>
    <w:rsid w:val="00764643"/>
    <w:rsid w:val="007B144B"/>
    <w:rsid w:val="007C2542"/>
    <w:rsid w:val="007C3B15"/>
    <w:rsid w:val="007E115E"/>
    <w:rsid w:val="00840EA2"/>
    <w:rsid w:val="008B37C5"/>
    <w:rsid w:val="0093037C"/>
    <w:rsid w:val="009421F3"/>
    <w:rsid w:val="00957C13"/>
    <w:rsid w:val="00972536"/>
    <w:rsid w:val="00991BE8"/>
    <w:rsid w:val="009F0165"/>
    <w:rsid w:val="00A65A75"/>
    <w:rsid w:val="00A67D4F"/>
    <w:rsid w:val="00AA60E9"/>
    <w:rsid w:val="00AB41A5"/>
    <w:rsid w:val="00AF07A8"/>
    <w:rsid w:val="00B048E8"/>
    <w:rsid w:val="00B208C7"/>
    <w:rsid w:val="00B446AF"/>
    <w:rsid w:val="00B71EE7"/>
    <w:rsid w:val="00C007FB"/>
    <w:rsid w:val="00C31171"/>
    <w:rsid w:val="00C355BC"/>
    <w:rsid w:val="00C4476D"/>
    <w:rsid w:val="00C4662B"/>
    <w:rsid w:val="00C76BCB"/>
    <w:rsid w:val="00CA5FED"/>
    <w:rsid w:val="00CB73A6"/>
    <w:rsid w:val="00CE096C"/>
    <w:rsid w:val="00D229D0"/>
    <w:rsid w:val="00D2369A"/>
    <w:rsid w:val="00D33BE4"/>
    <w:rsid w:val="00D80D8D"/>
    <w:rsid w:val="00DB2FA8"/>
    <w:rsid w:val="00DD6A9A"/>
    <w:rsid w:val="00E220D5"/>
    <w:rsid w:val="00E53A49"/>
    <w:rsid w:val="00ED5666"/>
    <w:rsid w:val="00EF5347"/>
    <w:rsid w:val="00F309C2"/>
    <w:rsid w:val="00F346A2"/>
    <w:rsid w:val="00F35E19"/>
    <w:rsid w:val="00F3742F"/>
    <w:rsid w:val="00F55900"/>
    <w:rsid w:val="00FE1BA7"/>
    <w:rsid w:val="00FF474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B8E9102"/>
  <w15:chartTrackingRefBased/>
  <w15:docId w15:val="{71B69CF2-6D3A-8745-87B0-F7B42B0FA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793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16E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16E3"/>
  </w:style>
  <w:style w:type="paragraph" w:styleId="Footer">
    <w:name w:val="footer"/>
    <w:basedOn w:val="Normal"/>
    <w:link w:val="FooterChar"/>
    <w:uiPriority w:val="99"/>
    <w:unhideWhenUsed/>
    <w:rsid w:val="00D716E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16E3"/>
  </w:style>
  <w:style w:type="character" w:styleId="Hyperlink">
    <w:name w:val="Hyperlink"/>
    <w:basedOn w:val="DefaultParagraphFont"/>
    <w:uiPriority w:val="99"/>
    <w:unhideWhenUsed/>
    <w:rsid w:val="0058760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76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F474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ac@acfchefs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4A0F675C569A48A4CB4DB67971DFDA" ma:contentTypeVersion="19" ma:contentTypeDescription="Create a new document." ma:contentTypeScope="" ma:versionID="cea49fb6fa1c4ad88f62ddb8d271fb2e">
  <xsd:schema xmlns:xsd="http://www.w3.org/2001/XMLSchema" xmlns:xs="http://www.w3.org/2001/XMLSchema" xmlns:p="http://schemas.microsoft.com/office/2006/metadata/properties" xmlns:ns2="31572f2c-5e19-42a4-b037-ad82f18ec3eb" xmlns:ns3="1842eb04-6b47-4d10-8cf6-92c0dd9a979b" targetNamespace="http://schemas.microsoft.com/office/2006/metadata/properties" ma:root="true" ma:fieldsID="bc02926cad7fe84ba441b831a26bfc01" ns2:_="" ns3:_="">
    <xsd:import namespace="31572f2c-5e19-42a4-b037-ad82f18ec3eb"/>
    <xsd:import namespace="1842eb04-6b47-4d10-8cf6-92c0dd9a97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572f2c-5e19-42a4-b037-ad82f18ec3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d8c39a6-6653-446c-b0bb-c4766020fb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42eb04-6b47-4d10-8cf6-92c0dd9a979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a92270f-6c3a-4d99-8eee-def040bb86ec}" ma:internalName="TaxCatchAll" ma:showField="CatchAllData" ma:web="1842eb04-6b47-4d10-8cf6-92c0dd9a97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572f2c-5e19-42a4-b037-ad82f18ec3eb">
      <Terms xmlns="http://schemas.microsoft.com/office/infopath/2007/PartnerControls"/>
    </lcf76f155ced4ddcb4097134ff3c332f>
    <TaxCatchAll xmlns="1842eb04-6b47-4d10-8cf6-92c0dd9a979b" xsi:nil="true"/>
  </documentManagement>
</p:properties>
</file>

<file path=customXml/itemProps1.xml><?xml version="1.0" encoding="utf-8"?>
<ds:datastoreItem xmlns:ds="http://schemas.openxmlformats.org/officeDocument/2006/customXml" ds:itemID="{697ABA22-F3BC-480B-A55F-DE88B82992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786CD3-E055-4971-A468-64D9A8E6DE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572f2c-5e19-42a4-b037-ad82f18ec3eb"/>
    <ds:schemaRef ds:uri="1842eb04-6b47-4d10-8cf6-92c0dd9a97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1EE518-47AA-4B4A-901D-05A660F69CC7}">
  <ds:schemaRefs>
    <ds:schemaRef ds:uri="http://schemas.microsoft.com/office/2006/metadata/properties"/>
    <ds:schemaRef ds:uri="http://schemas.microsoft.com/office/infopath/2007/PartnerControls"/>
    <ds:schemaRef ds:uri="31572f2c-5e19-42a4-b037-ad82f18ec3eb"/>
    <ds:schemaRef ds:uri="1842eb04-6b47-4d10-8cf6-92c0dd9a97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155</Words>
  <Characters>872</Characters>
  <Application>Microsoft Office Word</Application>
  <DocSecurity>0</DocSecurity>
  <Lines>36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Culinary Federation</Company>
  <LinksUpToDate>false</LinksUpToDate>
  <CharactersWithSpaces>1123</CharactersWithSpaces>
  <SharedDoc>false</SharedDoc>
  <HLinks>
    <vt:vector size="12" baseType="variant">
      <vt:variant>
        <vt:i4>7077896</vt:i4>
      </vt:variant>
      <vt:variant>
        <vt:i4>-1</vt:i4>
      </vt:variant>
      <vt:variant>
        <vt:i4>2056</vt:i4>
      </vt:variant>
      <vt:variant>
        <vt:i4>1</vt:i4>
      </vt:variant>
      <vt:variant>
        <vt:lpwstr>Approved ACF Letterhead_2014_interactive_footer_rgb</vt:lpwstr>
      </vt:variant>
      <vt:variant>
        <vt:lpwstr/>
      </vt:variant>
      <vt:variant>
        <vt:i4>7077906</vt:i4>
      </vt:variant>
      <vt:variant>
        <vt:i4>-1</vt:i4>
      </vt:variant>
      <vt:variant>
        <vt:i4>1027</vt:i4>
      </vt:variant>
      <vt:variant>
        <vt:i4>1</vt:i4>
      </vt:variant>
      <vt:variant>
        <vt:lpwstr>Approved ACF Letterhead_2014_interactive_header_rgb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Ristau</dc:creator>
  <cp:keywords/>
  <cp:lastModifiedBy>Karen Stamper</cp:lastModifiedBy>
  <cp:revision>57</cp:revision>
  <cp:lastPrinted>2021-09-03T20:17:00Z</cp:lastPrinted>
  <dcterms:created xsi:type="dcterms:W3CDTF">2021-10-04T21:41:00Z</dcterms:created>
  <dcterms:modified xsi:type="dcterms:W3CDTF">2026-07-17T14:58:00Z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0x010100C04A0F675C569A48A4CB4DB67971DFDA</vt:lpwstr>
  </property>
  <property fmtid="{D5CDD505-2E9C-101B-9397-08002B2CF9AE}" pid="3" name="MediaServiceImageTags">
    <vt:lpwstr/>
  </property>
</Properties>
</file>